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57448" w14:textId="3FE7EECC" w:rsidR="00FC07F8" w:rsidRDefault="00833D2C" w:rsidP="00833D2C">
      <w:pPr>
        <w:jc w:val="center"/>
        <w:rPr>
          <w:sz w:val="24"/>
          <w:szCs w:val="24"/>
        </w:rPr>
      </w:pPr>
      <w:r>
        <w:rPr>
          <w:sz w:val="24"/>
          <w:szCs w:val="24"/>
        </w:rPr>
        <w:t xml:space="preserve">Alpha Beta Members Experience </w:t>
      </w:r>
      <w:proofErr w:type="spellStart"/>
      <w:r>
        <w:rPr>
          <w:sz w:val="24"/>
          <w:szCs w:val="24"/>
        </w:rPr>
        <w:t>Zentangle</w:t>
      </w:r>
      <w:proofErr w:type="spellEnd"/>
    </w:p>
    <w:p w14:paraId="34575A9B" w14:textId="0AF9F999" w:rsidR="00213AD5" w:rsidRDefault="00213AD5" w:rsidP="00213AD5">
      <w:pPr>
        <w:pStyle w:val="BodyText"/>
      </w:pPr>
      <w:r>
        <w:t xml:space="preserve">Alpha Beta Chapter of the Delta Kappa Gamma Society met </w:t>
      </w:r>
      <w:r w:rsidR="00EA6ABC">
        <w:t>via Zoom</w:t>
      </w:r>
      <w:r w:rsidR="00924403">
        <w:t xml:space="preserve"> on February</w:t>
      </w:r>
      <w:r w:rsidR="00B51400">
        <w:t xml:space="preserve"> 7 </w:t>
      </w:r>
      <w:r w:rsidR="00C10F68">
        <w:t xml:space="preserve">to learn how to do </w:t>
      </w:r>
      <w:proofErr w:type="spellStart"/>
      <w:r w:rsidR="00BB4D09">
        <w:t>z</w:t>
      </w:r>
      <w:r w:rsidR="00784C7A">
        <w:t>entangle</w:t>
      </w:r>
      <w:proofErr w:type="spellEnd"/>
      <w:r>
        <w:t xml:space="preserve"> </w:t>
      </w:r>
      <w:r w:rsidR="002F1D33">
        <w:t xml:space="preserve">and </w:t>
      </w:r>
      <w:r w:rsidR="007863BD">
        <w:t>shape</w:t>
      </w:r>
      <w:r w:rsidR="00304430">
        <w:t xml:space="preserve"> a </w:t>
      </w:r>
      <w:r w:rsidR="00697265">
        <w:t>valent</w:t>
      </w:r>
      <w:r w:rsidR="00F750AF">
        <w:t>ine</w:t>
      </w:r>
      <w:r w:rsidR="00697265">
        <w:t xml:space="preserve">.  </w:t>
      </w:r>
      <w:r w:rsidR="003952F2">
        <w:t xml:space="preserve">The </w:t>
      </w:r>
      <w:proofErr w:type="spellStart"/>
      <w:r w:rsidR="00470FA4">
        <w:t>Z</w:t>
      </w:r>
      <w:r w:rsidR="00E50CAA">
        <w:t>entangle</w:t>
      </w:r>
      <w:proofErr w:type="spellEnd"/>
      <w:r w:rsidR="00E50CAA">
        <w:t xml:space="preserve"> </w:t>
      </w:r>
      <w:r w:rsidR="00BB4D09">
        <w:t>M</w:t>
      </w:r>
      <w:r w:rsidR="00E50CAA">
        <w:t>ethod is an easy-to-learn</w:t>
      </w:r>
      <w:r w:rsidR="00B11C1E">
        <w:t>, r</w:t>
      </w:r>
      <w:r w:rsidR="00184C52">
        <w:t>e</w:t>
      </w:r>
      <w:r w:rsidR="00B11C1E">
        <w:t>laxing, and fun way</w:t>
      </w:r>
      <w:r w:rsidR="00184C52">
        <w:t xml:space="preserve"> </w:t>
      </w:r>
      <w:r w:rsidR="004E39C7">
        <w:t>to create beautiful images by drawing</w:t>
      </w:r>
      <w:r w:rsidR="00DD7787">
        <w:t xml:space="preserve"> </w:t>
      </w:r>
      <w:r w:rsidR="00991E64">
        <w:t>structured patterns</w:t>
      </w:r>
      <w:r w:rsidR="00462DB2">
        <w:t xml:space="preserve"> of do</w:t>
      </w:r>
      <w:r w:rsidR="00F54B8D">
        <w:t>ts</w:t>
      </w:r>
      <w:r w:rsidR="00462DB2">
        <w:t>,</w:t>
      </w:r>
      <w:r w:rsidR="00087A73">
        <w:t xml:space="preserve"> </w:t>
      </w:r>
      <w:r w:rsidR="00462DB2">
        <w:t>lines,</w:t>
      </w:r>
      <w:r w:rsidR="00087A73">
        <w:t xml:space="preserve"> and </w:t>
      </w:r>
      <w:r w:rsidR="00462DB2">
        <w:t>curves</w:t>
      </w:r>
      <w:r w:rsidR="00C122AA">
        <w:t>.</w:t>
      </w:r>
      <w:r w:rsidR="00FD50AD">
        <w:t xml:space="preserve">  </w:t>
      </w:r>
    </w:p>
    <w:p w14:paraId="51813FBB" w14:textId="77777777" w:rsidR="00E83568" w:rsidRDefault="00E83568" w:rsidP="00213AD5">
      <w:pPr>
        <w:pStyle w:val="BodyText"/>
      </w:pPr>
    </w:p>
    <w:p w14:paraId="7B61F805" w14:textId="6725F129" w:rsidR="00213AD5" w:rsidRDefault="00FD50AD" w:rsidP="00213AD5">
      <w:pPr>
        <w:pStyle w:val="BodyText"/>
      </w:pPr>
      <w:r>
        <w:t>T</w:t>
      </w:r>
      <w:r w:rsidR="006D70C1">
        <w:t xml:space="preserve">hese patterns are called tangles.  </w:t>
      </w:r>
      <w:r w:rsidR="00E83568">
        <w:t xml:space="preserve">The </w:t>
      </w:r>
      <w:r w:rsidR="009A0FCA">
        <w:t xml:space="preserve">presenters </w:t>
      </w:r>
      <w:r w:rsidR="00AE243D">
        <w:t xml:space="preserve">Mary </w:t>
      </w:r>
      <w:proofErr w:type="spellStart"/>
      <w:r w:rsidR="00AE243D">
        <w:t>Stayner</w:t>
      </w:r>
      <w:proofErr w:type="spellEnd"/>
      <w:r w:rsidR="00AE243D">
        <w:t xml:space="preserve"> and </w:t>
      </w:r>
      <w:r w:rsidR="00C122AA">
        <w:t xml:space="preserve">Sue Lyon </w:t>
      </w:r>
      <w:r w:rsidR="00AE243D">
        <w:t>who belong</w:t>
      </w:r>
      <w:r w:rsidR="004846D5">
        <w:t xml:space="preserve"> </w:t>
      </w:r>
      <w:r w:rsidR="00BA3DCD">
        <w:t xml:space="preserve">to </w:t>
      </w:r>
      <w:r w:rsidR="004846D5">
        <w:t>other chapters</w:t>
      </w:r>
      <w:r w:rsidR="003952F2">
        <w:t xml:space="preserve"> </w:t>
      </w:r>
      <w:r w:rsidR="00095D6E">
        <w:t>in Illinois</w:t>
      </w:r>
      <w:r w:rsidR="004846D5">
        <w:t xml:space="preserve"> </w:t>
      </w:r>
      <w:r w:rsidR="000208BB">
        <w:t xml:space="preserve">consider </w:t>
      </w:r>
      <w:proofErr w:type="spellStart"/>
      <w:r w:rsidR="00463999">
        <w:t>z</w:t>
      </w:r>
      <w:r w:rsidR="00F675F4">
        <w:t>entangle</w:t>
      </w:r>
      <w:proofErr w:type="spellEnd"/>
      <w:r w:rsidR="00F675F4">
        <w:t xml:space="preserve"> </w:t>
      </w:r>
      <w:r w:rsidR="000961C4">
        <w:t>an artistic event along</w:t>
      </w:r>
      <w:r w:rsidR="005D5DF4">
        <w:t xml:space="preserve"> with being a key to relaxation.</w:t>
      </w:r>
      <w:r w:rsidR="00BA3DCD">
        <w:t xml:space="preserve">  </w:t>
      </w:r>
      <w:proofErr w:type="spellStart"/>
      <w:r w:rsidR="00853788">
        <w:t>Zentangle</w:t>
      </w:r>
      <w:proofErr w:type="spellEnd"/>
      <w:r w:rsidR="00853788">
        <w:t xml:space="preserve"> </w:t>
      </w:r>
      <w:r w:rsidR="000009A0">
        <w:t>can also be u</w:t>
      </w:r>
      <w:r w:rsidR="00CC280F">
        <w:t>tilized</w:t>
      </w:r>
      <w:r w:rsidR="000009A0">
        <w:t xml:space="preserve"> in the cla</w:t>
      </w:r>
      <w:r w:rsidR="001E4CC4">
        <w:t xml:space="preserve">ssroom.  </w:t>
      </w:r>
      <w:r w:rsidR="006D70C1">
        <w:t>Alpha Beta</w:t>
      </w:r>
      <w:r w:rsidR="00C97A50">
        <w:t xml:space="preserve"> w</w:t>
      </w:r>
      <w:r w:rsidR="006D70C1">
        <w:t xml:space="preserve">as </w:t>
      </w:r>
      <w:r w:rsidR="00C97A50">
        <w:t xml:space="preserve">joined </w:t>
      </w:r>
      <w:r w:rsidR="007E4025">
        <w:t xml:space="preserve">by DKG </w:t>
      </w:r>
      <w:r w:rsidR="003952F2">
        <w:t xml:space="preserve">members </w:t>
      </w:r>
      <w:r w:rsidR="007E4025">
        <w:t xml:space="preserve">from other states who </w:t>
      </w:r>
      <w:r w:rsidR="003952F2">
        <w:t xml:space="preserve">wanted to participate in </w:t>
      </w:r>
      <w:proofErr w:type="spellStart"/>
      <w:r w:rsidR="00463999">
        <w:t>z</w:t>
      </w:r>
      <w:r w:rsidR="003952F2">
        <w:t>entangle</w:t>
      </w:r>
      <w:proofErr w:type="spellEnd"/>
      <w:r w:rsidR="001E4CC4">
        <w:t>.</w:t>
      </w:r>
    </w:p>
    <w:p w14:paraId="347EF5C6" w14:textId="77777777" w:rsidR="00213AD5" w:rsidRDefault="00213AD5" w:rsidP="00213AD5">
      <w:pPr>
        <w:pStyle w:val="BodyText"/>
      </w:pPr>
    </w:p>
    <w:p w14:paraId="18A1D1AB" w14:textId="5CD3716A" w:rsidR="009E5212" w:rsidRDefault="00213AD5" w:rsidP="009E5212">
      <w:pPr>
        <w:pStyle w:val="BodyText"/>
      </w:pPr>
      <w:r>
        <w:t xml:space="preserve">At the business meeting Treasurer Janet Kilgus (Fairbury) </w:t>
      </w:r>
      <w:r w:rsidR="003C4105">
        <w:t>share</w:t>
      </w:r>
      <w:r w:rsidR="0029145B">
        <w:t>d</w:t>
      </w:r>
      <w:r w:rsidR="003C4105">
        <w:t xml:space="preserve"> a photo </w:t>
      </w:r>
      <w:r w:rsidR="0029145B">
        <w:t>she received</w:t>
      </w:r>
      <w:r w:rsidR="00E24033">
        <w:t xml:space="preserve"> </w:t>
      </w:r>
      <w:r w:rsidR="00076122">
        <w:t>from</w:t>
      </w:r>
      <w:r w:rsidR="009E5212">
        <w:t xml:space="preserve"> the Marion Medical Mission</w:t>
      </w:r>
      <w:r w:rsidR="00076122">
        <w:t xml:space="preserve"> that th</w:t>
      </w:r>
      <w:r w:rsidR="003C12B8">
        <w:t>e 11</w:t>
      </w:r>
      <w:r w:rsidR="003C12B8" w:rsidRPr="003C12B8">
        <w:rPr>
          <w:vertAlign w:val="superscript"/>
        </w:rPr>
        <w:t>th</w:t>
      </w:r>
      <w:r w:rsidR="003C12B8">
        <w:t xml:space="preserve"> well that Alpha Beta </w:t>
      </w:r>
      <w:r w:rsidR="00ED6139">
        <w:t>p</w:t>
      </w:r>
      <w:r w:rsidR="003C12B8">
        <w:t xml:space="preserve">urchased </w:t>
      </w:r>
      <w:r w:rsidR="00CA687C">
        <w:t xml:space="preserve">was installed on </w:t>
      </w:r>
      <w:r w:rsidR="00BD1CB3">
        <w:t>October 3, 2022</w:t>
      </w:r>
      <w:r w:rsidR="00BF16EA">
        <w:t>,</w:t>
      </w:r>
      <w:r w:rsidR="00943775">
        <w:t xml:space="preserve"> </w:t>
      </w:r>
      <w:r w:rsidR="00BD1CB3">
        <w:t xml:space="preserve">in the </w:t>
      </w:r>
      <w:r w:rsidR="00EB6737">
        <w:t>v</w:t>
      </w:r>
      <w:r w:rsidR="00BD1CB3">
        <w:t>illage</w:t>
      </w:r>
      <w:r w:rsidR="00EB6737">
        <w:t xml:space="preserve"> of</w:t>
      </w:r>
      <w:r w:rsidR="009555CD">
        <w:t xml:space="preserve"> </w:t>
      </w:r>
      <w:proofErr w:type="spellStart"/>
      <w:r w:rsidR="005C42C7">
        <w:t>Chiwaba</w:t>
      </w:r>
      <w:proofErr w:type="spellEnd"/>
      <w:r w:rsidR="00B02C26">
        <w:t xml:space="preserve"> </w:t>
      </w:r>
      <w:proofErr w:type="spellStart"/>
      <w:r w:rsidR="005C42C7">
        <w:t>Nkha</w:t>
      </w:r>
      <w:r w:rsidR="009555CD">
        <w:t>ta</w:t>
      </w:r>
      <w:proofErr w:type="spellEnd"/>
      <w:r w:rsidR="009555CD">
        <w:t>, Malawi</w:t>
      </w:r>
      <w:r w:rsidR="00776BE7">
        <w:t xml:space="preserve"> and it </w:t>
      </w:r>
      <w:r w:rsidR="00D94BF4">
        <w:t>will serve 75 people.</w:t>
      </w:r>
      <w:r w:rsidR="001949EF">
        <w:t xml:space="preserve">  The well water not </w:t>
      </w:r>
      <w:r w:rsidR="00346DCA">
        <w:t>only provides safe drinking</w:t>
      </w:r>
      <w:r w:rsidR="00DE1506">
        <w:t xml:space="preserve"> wate</w:t>
      </w:r>
      <w:r w:rsidR="00F4255D">
        <w:t xml:space="preserve">r but </w:t>
      </w:r>
      <w:r w:rsidR="008B61CE">
        <w:t xml:space="preserve">also </w:t>
      </w:r>
      <w:r w:rsidR="00F4255D">
        <w:t>the necessary kno</w:t>
      </w:r>
      <w:r w:rsidR="003B016C">
        <w:t>w</w:t>
      </w:r>
      <w:r w:rsidR="00F4255D">
        <w:t>ledge</w:t>
      </w:r>
      <w:r w:rsidR="003B016C">
        <w:t>, skills, an</w:t>
      </w:r>
      <w:r w:rsidR="00BF16EA">
        <w:t xml:space="preserve">d </w:t>
      </w:r>
      <w:r w:rsidR="003B016C">
        <w:t>tools to manage and maintain</w:t>
      </w:r>
      <w:r w:rsidR="003E51E7">
        <w:t xml:space="preserve"> the </w:t>
      </w:r>
      <w:r w:rsidR="00BF16EA">
        <w:t>p</w:t>
      </w:r>
      <w:r w:rsidR="003E51E7">
        <w:t>rotec</w:t>
      </w:r>
      <w:r w:rsidR="004D126D">
        <w:t>t</w:t>
      </w:r>
      <w:r w:rsidR="003E51E7">
        <w:t>ed water source, so that safe</w:t>
      </w:r>
      <w:r w:rsidR="00CC01FE">
        <w:t xml:space="preserve"> drinking water continues in future years</w:t>
      </w:r>
      <w:r w:rsidR="00BC5505">
        <w:t xml:space="preserve">.  Where wells </w:t>
      </w:r>
      <w:r w:rsidR="00A6038B">
        <w:t xml:space="preserve">have </w:t>
      </w:r>
      <w:r w:rsidR="007203D4">
        <w:t xml:space="preserve">been </w:t>
      </w:r>
      <w:r w:rsidR="00A6038B">
        <w:t>built, water</w:t>
      </w:r>
      <w:r w:rsidR="005C26BD">
        <w:t>borne</w:t>
      </w:r>
      <w:r w:rsidR="00CC280F">
        <w:t xml:space="preserve"> </w:t>
      </w:r>
      <w:r w:rsidR="00A6038B">
        <w:t>dise</w:t>
      </w:r>
      <w:r w:rsidR="003A5E4E">
        <w:t>a</w:t>
      </w:r>
      <w:r w:rsidR="00A6038B">
        <w:t xml:space="preserve">ses have </w:t>
      </w:r>
      <w:r w:rsidR="003A5E4E">
        <w:t>b</w:t>
      </w:r>
      <w:r w:rsidR="00A6038B">
        <w:t>een eliminated.</w:t>
      </w:r>
    </w:p>
    <w:p w14:paraId="0B2CC429" w14:textId="167E7156" w:rsidR="00027A6A" w:rsidRDefault="00027A6A" w:rsidP="00213AD5">
      <w:pPr>
        <w:pStyle w:val="BodyText"/>
      </w:pPr>
    </w:p>
    <w:p w14:paraId="03658421" w14:textId="52540856" w:rsidR="004F3B64" w:rsidRDefault="00C15649" w:rsidP="00213AD5">
      <w:pPr>
        <w:pStyle w:val="BodyText"/>
      </w:pPr>
      <w:r>
        <w:t>Loua</w:t>
      </w:r>
      <w:r w:rsidR="00A95849">
        <w:t>nn Harms</w:t>
      </w:r>
      <w:r w:rsidR="00625099">
        <w:t xml:space="preserve">, </w:t>
      </w:r>
      <w:r w:rsidR="00C25D60">
        <w:t>Educational Ex</w:t>
      </w:r>
      <w:r w:rsidR="00A9727A">
        <w:t>c</w:t>
      </w:r>
      <w:r w:rsidR="00C25D60">
        <w:t>elle</w:t>
      </w:r>
      <w:r w:rsidR="00A9727A">
        <w:t>nce Chair</w:t>
      </w:r>
      <w:r w:rsidR="0062086A">
        <w:t>, (Fairbury)</w:t>
      </w:r>
      <w:r w:rsidR="00A95849">
        <w:t xml:space="preserve"> reported that </w:t>
      </w:r>
      <w:r w:rsidR="00E1487B">
        <w:t xml:space="preserve">applications for </w:t>
      </w:r>
      <w:r w:rsidR="00A73082">
        <w:t xml:space="preserve">the </w:t>
      </w:r>
      <w:proofErr w:type="gramStart"/>
      <w:r w:rsidR="001F1BA6">
        <w:t xml:space="preserve">two </w:t>
      </w:r>
      <w:r w:rsidR="00A73082">
        <w:t>chapter</w:t>
      </w:r>
      <w:proofErr w:type="gramEnd"/>
      <w:r w:rsidR="00A73082">
        <w:t xml:space="preserve"> recruitment grants </w:t>
      </w:r>
      <w:r w:rsidR="007203D4">
        <w:t xml:space="preserve">for high school </w:t>
      </w:r>
      <w:r w:rsidR="007A404C">
        <w:t xml:space="preserve">girls </w:t>
      </w:r>
      <w:r w:rsidR="00345DCF">
        <w:t xml:space="preserve">who want to become teachers </w:t>
      </w:r>
      <w:r w:rsidR="00A73082">
        <w:t xml:space="preserve">have been sent to </w:t>
      </w:r>
      <w:r w:rsidR="000E76F4">
        <w:t>are</w:t>
      </w:r>
      <w:r w:rsidR="001F1BA6">
        <w:t>a</w:t>
      </w:r>
      <w:r w:rsidR="000E76F4">
        <w:t xml:space="preserve"> schools</w:t>
      </w:r>
      <w:r w:rsidR="001F1BA6">
        <w:t xml:space="preserve">.  </w:t>
      </w:r>
      <w:r w:rsidR="00345DCF">
        <w:t xml:space="preserve">The two </w:t>
      </w:r>
      <w:r w:rsidR="001F1BA6">
        <w:t>grant</w:t>
      </w:r>
      <w:r w:rsidR="00345DCF">
        <w:t>s</w:t>
      </w:r>
      <w:r w:rsidR="001F1BA6">
        <w:t xml:space="preserve"> h</w:t>
      </w:r>
      <w:r w:rsidR="00236C71">
        <w:t xml:space="preserve">ave </w:t>
      </w:r>
      <w:r w:rsidR="001F1BA6">
        <w:t>be</w:t>
      </w:r>
      <w:r w:rsidR="00236C71">
        <w:t>e</w:t>
      </w:r>
      <w:r w:rsidR="001F1BA6">
        <w:t>n</w:t>
      </w:r>
      <w:r w:rsidR="00236C71">
        <w:t xml:space="preserve"> increased to $300 each</w:t>
      </w:r>
      <w:r w:rsidR="00F03DAC">
        <w:t>.</w:t>
      </w:r>
    </w:p>
    <w:p w14:paraId="66547004" w14:textId="77777777" w:rsidR="00A9727A" w:rsidRDefault="00A9727A" w:rsidP="00213AD5">
      <w:pPr>
        <w:pStyle w:val="BodyText"/>
      </w:pPr>
    </w:p>
    <w:p w14:paraId="0C91A47A" w14:textId="6555D6BC" w:rsidR="00AA21B1" w:rsidRDefault="00A9727A" w:rsidP="00213AD5">
      <w:pPr>
        <w:pStyle w:val="BodyText"/>
        <w:rPr>
          <w:i/>
          <w:iCs/>
        </w:rPr>
      </w:pPr>
      <w:r>
        <w:t>Pres</w:t>
      </w:r>
      <w:r w:rsidR="00AF708C">
        <w:t xml:space="preserve">. Marcia Wahls (Chenoa) reminded </w:t>
      </w:r>
      <w:r w:rsidR="00741FC2">
        <w:t>that t</w:t>
      </w:r>
      <w:r w:rsidR="00213AD5">
        <w:t>he DKG State Convention will be held at the Double Tree</w:t>
      </w:r>
      <w:r w:rsidR="00586A04">
        <w:t xml:space="preserve"> by</w:t>
      </w:r>
      <w:r w:rsidR="00B37803">
        <w:t xml:space="preserve"> </w:t>
      </w:r>
      <w:r w:rsidR="00213AD5">
        <w:t xml:space="preserve">Hilton Hotel in Oak Brook on April 21-23.  The information and application are available in the winter issue of the </w:t>
      </w:r>
      <w:r w:rsidR="00213AD5">
        <w:rPr>
          <w:i/>
          <w:iCs/>
        </w:rPr>
        <w:t>Newscaster</w:t>
      </w:r>
      <w:r w:rsidR="00001D7F">
        <w:rPr>
          <w:i/>
          <w:iCs/>
        </w:rPr>
        <w:t xml:space="preserve"> </w:t>
      </w:r>
      <w:r w:rsidR="00001D7F">
        <w:t xml:space="preserve">and on the </w:t>
      </w:r>
      <w:r w:rsidR="009E5212">
        <w:t>state web site.</w:t>
      </w:r>
      <w:r w:rsidR="00213AD5">
        <w:rPr>
          <w:i/>
          <w:iCs/>
        </w:rPr>
        <w:t xml:space="preserve"> </w:t>
      </w:r>
    </w:p>
    <w:p w14:paraId="4CFFEF18" w14:textId="77777777" w:rsidR="00AA21B1" w:rsidRDefault="00AA21B1" w:rsidP="00213AD5">
      <w:pPr>
        <w:pStyle w:val="BodyText"/>
        <w:rPr>
          <w:i/>
          <w:iCs/>
        </w:rPr>
      </w:pPr>
    </w:p>
    <w:p w14:paraId="6E592B9D" w14:textId="5D89F4FE" w:rsidR="00213AD5" w:rsidRDefault="00213AD5" w:rsidP="00213AD5">
      <w:pPr>
        <w:pStyle w:val="BodyText"/>
      </w:pPr>
      <w:r>
        <w:t xml:space="preserve">The chapter will </w:t>
      </w:r>
      <w:r w:rsidR="00AA21B1">
        <w:t>be par</w:t>
      </w:r>
      <w:r w:rsidR="00BD79A9">
        <w:t>ti</w:t>
      </w:r>
      <w:r w:rsidR="00A85754">
        <w:t>cipating in the Chapter Bazaar at the state convention</w:t>
      </w:r>
      <w:r w:rsidR="003908D2">
        <w:t xml:space="preserve">.  </w:t>
      </w:r>
      <w:r w:rsidR="00BD79A9">
        <w:t xml:space="preserve">Various </w:t>
      </w:r>
      <w:r w:rsidR="00AF739B">
        <w:t xml:space="preserve">handcrafted </w:t>
      </w:r>
      <w:r w:rsidR="00BD79A9">
        <w:t xml:space="preserve">items will be donated from </w:t>
      </w:r>
      <w:r w:rsidR="00B65516">
        <w:t xml:space="preserve">some </w:t>
      </w:r>
      <w:r>
        <w:t>chapter</w:t>
      </w:r>
      <w:r w:rsidR="00AF739B">
        <w:t xml:space="preserve"> </w:t>
      </w:r>
      <w:r w:rsidR="00AA0B61">
        <w:t xml:space="preserve">members.  Tickets will be </w:t>
      </w:r>
      <w:proofErr w:type="gramStart"/>
      <w:r w:rsidR="00AA0B61">
        <w:t>s</w:t>
      </w:r>
      <w:r w:rsidR="00AE6188">
        <w:t>old</w:t>
      </w:r>
      <w:proofErr w:type="gramEnd"/>
      <w:r w:rsidR="00AE6188">
        <w:t xml:space="preserve"> </w:t>
      </w:r>
      <w:r w:rsidR="004A16D4">
        <w:t xml:space="preserve">and </w:t>
      </w:r>
      <w:r w:rsidR="00AF47C4">
        <w:t xml:space="preserve">a </w:t>
      </w:r>
      <w:r w:rsidR="00AE6188">
        <w:t xml:space="preserve">buyer may place tickets in </w:t>
      </w:r>
      <w:r w:rsidR="009B0A28">
        <w:t xml:space="preserve">the </w:t>
      </w:r>
      <w:r w:rsidR="00AE6188">
        <w:t>ba</w:t>
      </w:r>
      <w:r w:rsidR="00DA44D7">
        <w:t xml:space="preserve">gs by items she </w:t>
      </w:r>
      <w:r w:rsidR="009B0A28">
        <w:t>likes.</w:t>
      </w:r>
    </w:p>
    <w:p w14:paraId="0CE83330" w14:textId="77777777" w:rsidR="00E84F4A" w:rsidRDefault="00E84F4A" w:rsidP="00213AD5">
      <w:pPr>
        <w:pStyle w:val="BodyText"/>
      </w:pPr>
    </w:p>
    <w:p w14:paraId="023E816D" w14:textId="0FE9E6C6" w:rsidR="00E84F4A" w:rsidRDefault="00E84F4A" w:rsidP="00213AD5">
      <w:pPr>
        <w:pStyle w:val="BodyText"/>
      </w:pPr>
      <w:r>
        <w:t>Pres. Wah</w:t>
      </w:r>
      <w:r w:rsidR="001850BD">
        <w:t xml:space="preserve">ls announced that </w:t>
      </w:r>
      <w:r w:rsidR="00804A47">
        <w:t>th</w:t>
      </w:r>
      <w:r w:rsidR="00FC474B">
        <w:t>e Crea</w:t>
      </w:r>
      <w:r w:rsidR="00163541">
        <w:t>t</w:t>
      </w:r>
      <w:r w:rsidR="00FC474B">
        <w:t xml:space="preserve">ive Arts Retreat will be held </w:t>
      </w:r>
      <w:r w:rsidR="00163541">
        <w:t>on June</w:t>
      </w:r>
      <w:r w:rsidR="008D4371">
        <w:t xml:space="preserve"> 20-</w:t>
      </w:r>
      <w:r w:rsidR="00B147D1">
        <w:t>22</w:t>
      </w:r>
      <w:r w:rsidR="00163541">
        <w:t xml:space="preserve"> </w:t>
      </w:r>
      <w:r w:rsidR="0080709D">
        <w:t>in a new area--</w:t>
      </w:r>
      <w:r w:rsidR="003B4740">
        <w:t>the Double Tree</w:t>
      </w:r>
      <w:r w:rsidR="00586A04">
        <w:t xml:space="preserve"> by </w:t>
      </w:r>
      <w:r w:rsidR="003B4740">
        <w:t>Hilton</w:t>
      </w:r>
      <w:r w:rsidR="008D4371">
        <w:t xml:space="preserve"> in Bloomington.</w:t>
      </w:r>
      <w:r w:rsidR="00587CB7">
        <w:t xml:space="preserve">   Also, she said </w:t>
      </w:r>
      <w:r w:rsidR="001850BD">
        <w:t>a few changes will be made in the c</w:t>
      </w:r>
      <w:r w:rsidR="00587CB7">
        <w:t>hapter rules this sp</w:t>
      </w:r>
      <w:r w:rsidR="00804A47">
        <w:t>r</w:t>
      </w:r>
      <w:r w:rsidR="00587CB7">
        <w:t>ing</w:t>
      </w:r>
      <w:r w:rsidR="00804A47">
        <w:t>.</w:t>
      </w:r>
    </w:p>
    <w:p w14:paraId="6DEB19B9" w14:textId="77777777" w:rsidR="00213AD5" w:rsidRDefault="00213AD5" w:rsidP="00213AD5">
      <w:pPr>
        <w:pStyle w:val="BodyText"/>
      </w:pPr>
    </w:p>
    <w:p w14:paraId="6F46B96D" w14:textId="7619EBF9" w:rsidR="00213AD5" w:rsidRPr="00563215" w:rsidRDefault="00213AD5" w:rsidP="00213AD5">
      <w:pPr>
        <w:pStyle w:val="BodyText"/>
      </w:pPr>
      <w:r>
        <w:t xml:space="preserve">The next meeting on </w:t>
      </w:r>
      <w:r w:rsidR="00D41CAC">
        <w:t xml:space="preserve">March </w:t>
      </w:r>
      <w:r w:rsidR="00B11962">
        <w:t>18</w:t>
      </w:r>
      <w:r>
        <w:t xml:space="preserve"> will be </w:t>
      </w:r>
      <w:r w:rsidR="00B11962">
        <w:t>held at the IEA buildin</w:t>
      </w:r>
      <w:r w:rsidR="00131B6A">
        <w:t xml:space="preserve">g in Bloomington.  </w:t>
      </w:r>
      <w:r w:rsidR="00855576">
        <w:t xml:space="preserve">Presenter </w:t>
      </w:r>
      <w:r w:rsidR="00337AEA">
        <w:t xml:space="preserve">Rebeca </w:t>
      </w:r>
      <w:proofErr w:type="spellStart"/>
      <w:r w:rsidR="00337AEA">
        <w:t>Bamboa</w:t>
      </w:r>
      <w:proofErr w:type="spellEnd"/>
      <w:r w:rsidR="00337AEA">
        <w:t>, Illinois</w:t>
      </w:r>
      <w:r w:rsidR="00377C69">
        <w:t xml:space="preserve"> NEA Director, will discuss</w:t>
      </w:r>
      <w:r w:rsidR="001246D0">
        <w:t xml:space="preserve"> </w:t>
      </w:r>
      <w:r w:rsidR="003E46A4">
        <w:t>“</w:t>
      </w:r>
      <w:r w:rsidR="00BC21B9">
        <w:t>Attacks on Books: Why Now?</w:t>
      </w:r>
      <w:r w:rsidR="003F6329">
        <w:t xml:space="preserve"> How to Respond!”</w:t>
      </w:r>
    </w:p>
    <w:p w14:paraId="0744881B" w14:textId="77777777" w:rsidR="00213AD5" w:rsidRDefault="00213AD5" w:rsidP="00213AD5">
      <w:pPr>
        <w:pStyle w:val="BodyText"/>
      </w:pPr>
    </w:p>
    <w:p w14:paraId="59147FAA" w14:textId="741D993E" w:rsidR="003D452D" w:rsidRPr="00681087" w:rsidRDefault="00681087" w:rsidP="003D452D">
      <w:pPr>
        <w:rPr>
          <w:rFonts w:ascii="Arial" w:hAnsi="Arial" w:cs="Arial"/>
        </w:rPr>
      </w:pPr>
      <w:r w:rsidRPr="00681087">
        <w:rPr>
          <w:rFonts w:ascii="Arial" w:hAnsi="Arial" w:cs="Arial"/>
          <w:noProof/>
        </w:rPr>
        <mc:AlternateContent>
          <mc:Choice Requires="wps">
            <w:drawing>
              <wp:anchor distT="45720" distB="45720" distL="114300" distR="114300" simplePos="0" relativeHeight="251659264" behindDoc="0" locked="0" layoutInCell="1" allowOverlap="1" wp14:anchorId="54A96677" wp14:editId="38F29AF2">
                <wp:simplePos x="0" y="0"/>
                <wp:positionH relativeFrom="margin">
                  <wp:align>left</wp:align>
                </wp:positionH>
                <wp:positionV relativeFrom="paragraph">
                  <wp:posOffset>1292489</wp:posOffset>
                </wp:positionV>
                <wp:extent cx="2360930" cy="1404620"/>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22FA68E" w14:textId="710E1E81" w:rsidR="00681087" w:rsidRDefault="00681087">
                            <w:r w:rsidRPr="003A4B7D">
                              <w:rPr>
                                <w:rFonts w:ascii="Arial" w:hAnsi="Arial" w:cs="Arial"/>
                                <w:b/>
                                <w:bCs/>
                              </w:rPr>
                              <w:t xml:space="preserve">Photo:  </w:t>
                            </w:r>
                            <w:r>
                              <w:rPr>
                                <w:rFonts w:ascii="Arial" w:hAnsi="Arial" w:cs="Arial"/>
                                <w:b/>
                                <w:bCs/>
                              </w:rPr>
                              <w:t xml:space="preserve">Using the </w:t>
                            </w:r>
                            <w:proofErr w:type="spellStart"/>
                            <w:r>
                              <w:rPr>
                                <w:rFonts w:ascii="Arial" w:hAnsi="Arial" w:cs="Arial"/>
                                <w:b/>
                                <w:bCs/>
                              </w:rPr>
                              <w:t>Zentangle</w:t>
                            </w:r>
                            <w:proofErr w:type="spellEnd"/>
                            <w:r>
                              <w:rPr>
                                <w:rFonts w:ascii="Arial" w:hAnsi="Arial" w:cs="Arial"/>
                                <w:b/>
                                <w:bCs/>
                              </w:rPr>
                              <w:t xml:space="preserve"> Method Janet Kilgus created this valentine.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4A96677" id="_x0000_t202" coordsize="21600,21600" o:spt="202" path="m,l,21600r21600,l21600,xe">
                <v:stroke joinstyle="miter"/>
                <v:path gradientshapeok="t" o:connecttype="rect"/>
              </v:shapetype>
              <v:shape id="Text Box 2" o:spid="_x0000_s1026" type="#_x0000_t202" style="position:absolute;margin-left:0;margin-top:101.75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">
                <v:textbox style="mso-fit-shape-to-text:t">
                  <w:txbxContent>
                    <w:p w14:paraId="522FA68E" w14:textId="710E1E81" w:rsidR="00681087" w:rsidRDefault="00681087">
                      <w:r w:rsidRPr="003A4B7D">
                        <w:rPr>
                          <w:rFonts w:ascii="Arial" w:hAnsi="Arial" w:cs="Arial"/>
                          <w:b/>
                          <w:bCs/>
                        </w:rPr>
                        <w:t xml:space="preserve">Photo:  </w:t>
                      </w:r>
                      <w:r>
                        <w:rPr>
                          <w:rFonts w:ascii="Arial" w:hAnsi="Arial" w:cs="Arial"/>
                          <w:b/>
                          <w:bCs/>
                        </w:rPr>
                        <w:t xml:space="preserve">Using the </w:t>
                      </w:r>
                      <w:proofErr w:type="spellStart"/>
                      <w:r>
                        <w:rPr>
                          <w:rFonts w:ascii="Arial" w:hAnsi="Arial" w:cs="Arial"/>
                          <w:b/>
                          <w:bCs/>
                        </w:rPr>
                        <w:t>Zentangle</w:t>
                      </w:r>
                      <w:proofErr w:type="spellEnd"/>
                      <w:r>
                        <w:rPr>
                          <w:rFonts w:ascii="Arial" w:hAnsi="Arial" w:cs="Arial"/>
                          <w:b/>
                          <w:bCs/>
                        </w:rPr>
                        <w:t xml:space="preserve"> Method Janet Kilgus created this valentine.</w:t>
                      </w:r>
                    </w:p>
                  </w:txbxContent>
                </v:textbox>
                <w10:wrap type="square" anchorx="margin"/>
              </v:shape>
            </w:pict>
          </mc:Fallback>
        </mc:AlternateContent>
      </w:r>
      <w:r w:rsidR="00213AD5">
        <w:rPr>
          <w:rFonts w:ascii="Arial" w:hAnsi="Arial" w:cs="Arial"/>
        </w:rPr>
        <w:t xml:space="preserve">The Delta Kappa Gamma Society International (DKG) promotes professional and personal growth and excellence in education.  The Society has chapters in 17 countries and provides grants for educational projects, scholarships, leadership training, mentoring, and global networking opportunities.  For more information, visit </w:t>
      </w:r>
      <w:proofErr w:type="spellStart"/>
      <w:r w:rsidR="00213AD5">
        <w:rPr>
          <w:rFonts w:ascii="Arial" w:hAnsi="Arial" w:cs="Arial"/>
        </w:rPr>
        <w:t>www.dkg.org</w:t>
      </w:r>
      <w:proofErr w:type="spellEnd"/>
      <w:r w:rsidR="00213AD5">
        <w:rPr>
          <w:rFonts w:ascii="Arial" w:hAnsi="Arial" w:cs="Arial"/>
        </w:rPr>
        <w:t xml:space="preserve"> or contact Carol Hughes at </w:t>
      </w:r>
      <w:hyperlink r:id="rId4" w:history="1">
        <w:proofErr w:type="spellStart"/>
        <w:r w:rsidR="00213AD5">
          <w:rPr>
            <w:rStyle w:val="Hyperlink"/>
            <w:rFonts w:ascii="Arial" w:hAnsi="Arial" w:cs="Arial"/>
          </w:rPr>
          <w:t>chughes@mtco.com</w:t>
        </w:r>
        <w:proofErr w:type="spellEnd"/>
      </w:hyperlink>
      <w:r w:rsidR="00213AD5">
        <w:rPr>
          <w:rFonts w:ascii="Arial" w:hAnsi="Arial" w:cs="Arial"/>
        </w:rPr>
        <w:t>.</w:t>
      </w:r>
      <w:r w:rsidRPr="00681087">
        <w:rPr>
          <w:noProof/>
          <w:sz w:val="24"/>
          <w:szCs w:val="24"/>
        </w:rPr>
        <w:t xml:space="preserve"> </w:t>
      </w:r>
      <w:r>
        <w:rPr>
          <w:noProof/>
          <w:sz w:val="24"/>
          <w:szCs w:val="24"/>
        </w:rPr>
        <w:drawing>
          <wp:inline distT="0" distB="0" distL="0" distR="0" wp14:anchorId="72E9CCFB" wp14:editId="4BE1E5F9">
            <wp:extent cx="2260314" cy="2917404"/>
            <wp:effectExtent l="0" t="0" r="6985"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9848" cy="3058780"/>
                    </a:xfrm>
                    <a:prstGeom prst="rect">
                      <a:avLst/>
                    </a:prstGeom>
                  </pic:spPr>
                </pic:pic>
              </a:graphicData>
            </a:graphic>
          </wp:inline>
        </w:drawing>
      </w:r>
    </w:p>
    <w:sectPr w:rsidR="003D452D" w:rsidRPr="00681087" w:rsidSect="00681087">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D2C"/>
    <w:rsid w:val="000009A0"/>
    <w:rsid w:val="00001D7F"/>
    <w:rsid w:val="000208BB"/>
    <w:rsid w:val="00027A6A"/>
    <w:rsid w:val="00076122"/>
    <w:rsid w:val="00087A73"/>
    <w:rsid w:val="00095D6E"/>
    <w:rsid w:val="000961C4"/>
    <w:rsid w:val="000A04B5"/>
    <w:rsid w:val="000E76F4"/>
    <w:rsid w:val="001246D0"/>
    <w:rsid w:val="00131B6A"/>
    <w:rsid w:val="00163541"/>
    <w:rsid w:val="00180C44"/>
    <w:rsid w:val="00184C52"/>
    <w:rsid w:val="001850BD"/>
    <w:rsid w:val="001949EF"/>
    <w:rsid w:val="001B2C0A"/>
    <w:rsid w:val="001E4CC4"/>
    <w:rsid w:val="001F1BA6"/>
    <w:rsid w:val="00213AD5"/>
    <w:rsid w:val="00236C71"/>
    <w:rsid w:val="0029145B"/>
    <w:rsid w:val="002F1D33"/>
    <w:rsid w:val="00304430"/>
    <w:rsid w:val="00337AEA"/>
    <w:rsid w:val="00345DCF"/>
    <w:rsid w:val="00346DCA"/>
    <w:rsid w:val="00377C69"/>
    <w:rsid w:val="003908D2"/>
    <w:rsid w:val="003952F2"/>
    <w:rsid w:val="003A5E4E"/>
    <w:rsid w:val="003B016C"/>
    <w:rsid w:val="003B4740"/>
    <w:rsid w:val="003C12B8"/>
    <w:rsid w:val="003C4105"/>
    <w:rsid w:val="003D452D"/>
    <w:rsid w:val="003E46A4"/>
    <w:rsid w:val="003E51E7"/>
    <w:rsid w:val="003F6329"/>
    <w:rsid w:val="004365AA"/>
    <w:rsid w:val="00462DB2"/>
    <w:rsid w:val="00463999"/>
    <w:rsid w:val="00470FA4"/>
    <w:rsid w:val="004846D5"/>
    <w:rsid w:val="004A16D4"/>
    <w:rsid w:val="004D126D"/>
    <w:rsid w:val="004D3326"/>
    <w:rsid w:val="004E39C7"/>
    <w:rsid w:val="004F3B64"/>
    <w:rsid w:val="00586A04"/>
    <w:rsid w:val="00587CB7"/>
    <w:rsid w:val="005C26BD"/>
    <w:rsid w:val="005C42C7"/>
    <w:rsid w:val="005D5DF4"/>
    <w:rsid w:val="0062086A"/>
    <w:rsid w:val="00625099"/>
    <w:rsid w:val="00632573"/>
    <w:rsid w:val="00681087"/>
    <w:rsid w:val="00695868"/>
    <w:rsid w:val="00697265"/>
    <w:rsid w:val="006C27FF"/>
    <w:rsid w:val="006D70C1"/>
    <w:rsid w:val="007203D4"/>
    <w:rsid w:val="00741FC2"/>
    <w:rsid w:val="00776BE7"/>
    <w:rsid w:val="00784C7A"/>
    <w:rsid w:val="007863BD"/>
    <w:rsid w:val="00791CED"/>
    <w:rsid w:val="007A404C"/>
    <w:rsid w:val="007E4025"/>
    <w:rsid w:val="007F31EF"/>
    <w:rsid w:val="00804A47"/>
    <w:rsid w:val="0080709D"/>
    <w:rsid w:val="008077C4"/>
    <w:rsid w:val="00833D2C"/>
    <w:rsid w:val="00853788"/>
    <w:rsid w:val="00855576"/>
    <w:rsid w:val="008B61CE"/>
    <w:rsid w:val="008D4371"/>
    <w:rsid w:val="008E18FC"/>
    <w:rsid w:val="00924403"/>
    <w:rsid w:val="00943775"/>
    <w:rsid w:val="009555CD"/>
    <w:rsid w:val="00991E64"/>
    <w:rsid w:val="009A0FCA"/>
    <w:rsid w:val="009B0A28"/>
    <w:rsid w:val="009E5212"/>
    <w:rsid w:val="00A25197"/>
    <w:rsid w:val="00A6038B"/>
    <w:rsid w:val="00A73082"/>
    <w:rsid w:val="00A85754"/>
    <w:rsid w:val="00A95849"/>
    <w:rsid w:val="00A9727A"/>
    <w:rsid w:val="00AA0B61"/>
    <w:rsid w:val="00AA21B1"/>
    <w:rsid w:val="00AE243D"/>
    <w:rsid w:val="00AE6188"/>
    <w:rsid w:val="00AF47C4"/>
    <w:rsid w:val="00AF708C"/>
    <w:rsid w:val="00AF739B"/>
    <w:rsid w:val="00B02C26"/>
    <w:rsid w:val="00B11962"/>
    <w:rsid w:val="00B11C1E"/>
    <w:rsid w:val="00B147D1"/>
    <w:rsid w:val="00B31AB1"/>
    <w:rsid w:val="00B37803"/>
    <w:rsid w:val="00B51400"/>
    <w:rsid w:val="00B65516"/>
    <w:rsid w:val="00BA3DCD"/>
    <w:rsid w:val="00BA461C"/>
    <w:rsid w:val="00BB4D09"/>
    <w:rsid w:val="00BC21B9"/>
    <w:rsid w:val="00BC5505"/>
    <w:rsid w:val="00BD1CB3"/>
    <w:rsid w:val="00BD79A9"/>
    <w:rsid w:val="00BF16EA"/>
    <w:rsid w:val="00BF1B56"/>
    <w:rsid w:val="00C10F68"/>
    <w:rsid w:val="00C122AA"/>
    <w:rsid w:val="00C15649"/>
    <w:rsid w:val="00C25D60"/>
    <w:rsid w:val="00C461AE"/>
    <w:rsid w:val="00C97A50"/>
    <w:rsid w:val="00CA687C"/>
    <w:rsid w:val="00CB2DC7"/>
    <w:rsid w:val="00CC01FE"/>
    <w:rsid w:val="00CC280F"/>
    <w:rsid w:val="00D06DF7"/>
    <w:rsid w:val="00D24CFF"/>
    <w:rsid w:val="00D41CAC"/>
    <w:rsid w:val="00D62494"/>
    <w:rsid w:val="00D72EC7"/>
    <w:rsid w:val="00D94BF4"/>
    <w:rsid w:val="00DA44D7"/>
    <w:rsid w:val="00DD7787"/>
    <w:rsid w:val="00DE1506"/>
    <w:rsid w:val="00E1487B"/>
    <w:rsid w:val="00E24033"/>
    <w:rsid w:val="00E50541"/>
    <w:rsid w:val="00E50CAA"/>
    <w:rsid w:val="00E83568"/>
    <w:rsid w:val="00E84F4A"/>
    <w:rsid w:val="00EA6ABC"/>
    <w:rsid w:val="00EB6737"/>
    <w:rsid w:val="00ED6139"/>
    <w:rsid w:val="00F03DAC"/>
    <w:rsid w:val="00F4255D"/>
    <w:rsid w:val="00F54B8D"/>
    <w:rsid w:val="00F675F4"/>
    <w:rsid w:val="00F750AF"/>
    <w:rsid w:val="00F9217D"/>
    <w:rsid w:val="00FC07F8"/>
    <w:rsid w:val="00FC474B"/>
    <w:rsid w:val="00FD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C0FE5"/>
  <w15:chartTrackingRefBased/>
  <w15:docId w15:val="{FE805094-B503-4C25-88AF-9431CFBF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213AD5"/>
    <w:pPr>
      <w:spacing w:after="0" w:line="240" w:lineRule="auto"/>
    </w:pPr>
    <w:rPr>
      <w:rFonts w:ascii="Arial" w:eastAsia="Times New Roman" w:hAnsi="Arial" w:cs="Arial"/>
      <w:szCs w:val="24"/>
    </w:rPr>
  </w:style>
  <w:style w:type="character" w:customStyle="1" w:styleId="BodyTextChar">
    <w:name w:val="Body Text Char"/>
    <w:basedOn w:val="DefaultParagraphFont"/>
    <w:link w:val="BodyText"/>
    <w:rsid w:val="00213AD5"/>
    <w:rPr>
      <w:rFonts w:ascii="Arial" w:eastAsia="Times New Roman" w:hAnsi="Arial" w:cs="Arial"/>
      <w:szCs w:val="24"/>
    </w:rPr>
  </w:style>
  <w:style w:type="character" w:styleId="Hyperlink">
    <w:name w:val="Hyperlink"/>
    <w:uiPriority w:val="99"/>
    <w:semiHidden/>
    <w:unhideWhenUsed/>
    <w:rsid w:val="00213A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chughes@mt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2372</Characters>
  <Application>Microsoft Office Word</Application>
  <DocSecurity>0</DocSecurity>
  <Lines>19</Lines>
  <Paragraphs>5</Paragraphs>
  <ScaleCrop>false</ScaleCrop>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Hughes</dc:creator>
  <cp:keywords/>
  <dc:description/>
  <cp:lastModifiedBy>Marcia Wahls</cp:lastModifiedBy>
  <cp:revision>2</cp:revision>
  <cp:lastPrinted>2023-02-10T16:58:00Z</cp:lastPrinted>
  <dcterms:created xsi:type="dcterms:W3CDTF">2023-03-11T19:34:00Z</dcterms:created>
  <dcterms:modified xsi:type="dcterms:W3CDTF">2023-03-11T19:34:00Z</dcterms:modified>
</cp:coreProperties>
</file>